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E27" w:rsidRPr="00670E27" w:rsidRDefault="00670E27" w:rsidP="00670E27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kern w:val="36"/>
          <w:sz w:val="40"/>
          <w:szCs w:val="40"/>
          <w:lang w:eastAsia="ru-RU"/>
        </w:rPr>
      </w:pPr>
      <w:r w:rsidRPr="00670E27">
        <w:rPr>
          <w:rFonts w:ascii="Times New Roman CYR" w:eastAsia="Times New Roman" w:hAnsi="Times New Roman CYR" w:cs="Times New Roman CYR"/>
          <w:b/>
          <w:bCs/>
          <w:kern w:val="36"/>
          <w:sz w:val="40"/>
          <w:szCs w:val="40"/>
          <w:lang w:eastAsia="ru-RU"/>
        </w:rPr>
        <w:t>Огород</w:t>
      </w:r>
    </w:p>
    <w:p w:rsidR="00670E27" w:rsidRPr="00670E27" w:rsidRDefault="00670E27" w:rsidP="00670E27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hyperlink r:id="rId4" w:history="1">
        <w:r w:rsidRPr="00670E27">
          <w:rPr>
            <w:rFonts w:ascii="Times New Roman CYR" w:eastAsia="Times New Roman" w:hAnsi="Times New Roman CYR" w:cs="Times New Roman CYR"/>
            <w:b/>
            <w:bCs/>
            <w:i/>
            <w:iCs/>
            <w:sz w:val="32"/>
            <w:szCs w:val="32"/>
            <w:lang w:eastAsia="ru-RU"/>
          </w:rPr>
          <w:t>Сибирцев Виталий</w:t>
        </w:r>
      </w:hyperlink>
    </w:p>
    <w:p w:rsidR="00670E27" w:rsidRPr="00804551" w:rsidRDefault="00670E27" w:rsidP="00804551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Выйду по утру из дома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                                       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красиво все вокруг,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Необычно и знакомо: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Речка, лес, цветущий луг.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Обойду я первым делом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Рядом с домом огород.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Нагуляться будет время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Речка с лесом подождёт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огороде помидоров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Ярко красные бока,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сигналы светофора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Видно, аж, издалека.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Огурцы играют в прятки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                                                                                       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 ярким солнцем и со мной.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                                                                                   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Здесь у них свои </w:t>
      </w:r>
      <w:proofErr w:type="gramStart"/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порядки,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  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                                                                                     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Под зеленою листвой.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 забора не по росту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Из подсолнухов ряды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Высоки, стремятся к солнцу,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Золотистые цветы.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Набирает вес капуста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Это просто чудеса!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 меня такое чувство,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по дням, а по часам.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Полон как всегда сноровки 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Огороду злейший враг,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Между косами морковки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Пробивается сорняк.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морковь не дам в обиду,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 ней на помощь поспешу.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Пусть сорняк и милый с виду,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врага не пощажу.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Вылез с грядки на тропинку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spellStart"/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Увалился</w:t>
      </w:r>
      <w:proofErr w:type="spellEnd"/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на бочок,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Загорает, греет спинку,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Бледнокожий кабачок.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пройду, конечно, мимо,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Ненадолго задержусь,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 густых кустов малины.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Ах, какой у ягод вкус!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Удивляет урожаем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 ворот тенистый сад: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Яблонь гвардия большая,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пышных гроздьях виноград.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Невозможно насладиться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Ах, какая красота!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Здесь, конечно, и частица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Есть и моего труда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Чтобы было все красиво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Был цветущим огород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Вам на радость, всем на диво,</w:t>
      </w:r>
      <w:r w:rsidRPr="00670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Нужен тщательный уход.</w:t>
      </w:r>
    </w:p>
    <w:p w:rsidR="00670E27" w:rsidRPr="00670E27" w:rsidRDefault="00670E27" w:rsidP="00670E27">
      <w:pPr>
        <w:spacing w:before="100" w:beforeAutospacing="1" w:after="100" w:afterAutospacing="1" w:line="240" w:lineRule="auto"/>
        <w:outlineLvl w:val="0"/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  <w:lang w:eastAsia="ru-RU"/>
        </w:rPr>
      </w:pPr>
      <w:r w:rsidRPr="00670E27"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  <w:lang w:eastAsia="ru-RU"/>
        </w:rPr>
        <w:t xml:space="preserve">Светлана Сирена. </w:t>
      </w:r>
    </w:p>
    <w:p w:rsidR="00670E27" w:rsidRPr="00670E27" w:rsidRDefault="00670E27" w:rsidP="00670E27">
      <w:pPr>
        <w:spacing w:before="100" w:beforeAutospacing="1" w:after="100" w:afterAutospacing="1" w:line="240" w:lineRule="auto"/>
        <w:outlineLvl w:val="0"/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  <w:lang w:eastAsia="ru-RU"/>
        </w:rPr>
      </w:pPr>
      <w:r w:rsidRPr="00670E27"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  <w:lang w:eastAsia="ru-RU"/>
        </w:rPr>
        <w:t xml:space="preserve"> «Огород»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3"/>
      </w:tblGrid>
      <w:tr w:rsidR="00670E27" w:rsidRPr="00670E27" w:rsidTr="00670E27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670E27" w:rsidRPr="00670E27" w:rsidRDefault="00670E27" w:rsidP="00670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Огород наш, огород,</w:t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Всё на нем всегда растёт,</w:t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Если руки не ленивы,</w:t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Если мы трудолюбивы.</w:t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Если всё наоборот?</w:t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Не растёт наш огород.</w:t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Что же нужно предпринять,</w:t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Чтоб засеять и убрать?</w:t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Вот, когда наоборот,</w:t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Нужно сделать нам обход</w:t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И немного потрудиться,</w:t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Чтоб чего-нибудь добиться.</w:t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Прежде чем придёт весна,</w:t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Заготовим семена.</w:t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«Что посеешь, то пожнёшь!»</w:t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И, конечно, – соберёшь.</w:t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Проявить должны заботу,</w:t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Видно по труду работу.</w:t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И тогда наш огород</w:t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Расцветёт и оживёт.</w:t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Подрастут слегка росточки,</w:t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Их польём в своём </w:t>
            </w:r>
            <w:proofErr w:type="spellStart"/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садочке</w:t>
            </w:r>
            <w:proofErr w:type="spellEnd"/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</w:t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Чуть земельку распушим</w:t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И корням дышать дадим.</w:t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Травку выполем везде,</w:t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Чтобы дать протечь воде.</w:t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Так в заботе, помощи</w:t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Вырастут все овощи!</w:t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Летом расцветут цветы,</w:t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А кусты дадут плоды.</w:t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Будет вкусною малина,</w:t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Ягод полная корзина.</w:t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Свежие огурчики,</w:t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Помидоры, перчики.</w:t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Фрукты, овощи свои.</w:t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До чего ж вкусны они!</w:t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Есть морковка и лучок,</w:t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Острый перец, чесночок.</w:t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Поработаем немножко –</w:t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Вырастет своя картошка.</w:t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Есть в саду уже цветы</w:t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Превосходной красоты!</w:t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Приходите посмотреть,</w:t>
            </w:r>
            <w:r w:rsidRPr="0067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Вы не будете жалеть! </w:t>
            </w:r>
          </w:p>
        </w:tc>
      </w:tr>
    </w:tbl>
    <w:p w:rsidR="00804551" w:rsidRDefault="00804551" w:rsidP="00804551">
      <w:pPr>
        <w:spacing w:before="100" w:beforeAutospacing="1" w:after="100" w:afterAutospacing="1" w:line="240" w:lineRule="auto"/>
        <w:outlineLvl w:val="0"/>
        <w:rPr>
          <w:rFonts w:ascii="Comic" w:eastAsia="Times New Roman" w:hAnsi="Comic" w:cs="Times New Roman"/>
          <w:b/>
          <w:bCs/>
          <w:kern w:val="36"/>
          <w:sz w:val="45"/>
          <w:szCs w:val="45"/>
          <w:lang w:eastAsia="ru-RU"/>
        </w:rPr>
      </w:pPr>
      <w:r w:rsidRPr="00804551">
        <w:rPr>
          <w:rFonts w:ascii="Comic" w:eastAsia="Times New Roman" w:hAnsi="Comic" w:cs="Times New Roman"/>
          <w:b/>
          <w:bCs/>
          <w:kern w:val="36"/>
          <w:sz w:val="45"/>
          <w:szCs w:val="45"/>
          <w:lang w:eastAsia="ru-RU"/>
        </w:rPr>
        <w:lastRenderedPageBreak/>
        <w:t>Что растет на огороде</w:t>
      </w:r>
    </w:p>
    <w:p w:rsidR="00804551" w:rsidRPr="00804551" w:rsidRDefault="00804551" w:rsidP="00804551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sz w:val="27"/>
          <w:szCs w:val="27"/>
          <w:lang w:eastAsia="ru-RU"/>
        </w:rPr>
      </w:pPr>
      <w:r w:rsidRPr="00804551">
        <w:rPr>
          <w:rFonts w:ascii="Comic" w:eastAsia="Times New Roman" w:hAnsi="Comic" w:cs="Times New Roman"/>
          <w:sz w:val="27"/>
          <w:szCs w:val="27"/>
          <w:lang w:eastAsia="ru-RU"/>
        </w:rPr>
        <w:t>Олеся Емельянова</w:t>
      </w:r>
      <w:bookmarkStart w:id="0" w:name="_GoBack"/>
      <w:bookmarkEnd w:id="0"/>
    </w:p>
    <w:p w:rsidR="00804551" w:rsidRPr="00804551" w:rsidRDefault="00804551" w:rsidP="00804551">
      <w:pPr>
        <w:spacing w:before="100" w:beforeAutospacing="1" w:after="100" w:afterAutospacing="1" w:line="240" w:lineRule="auto"/>
        <w:ind w:left="750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Мы видали в магазине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Много овощей в корзине,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Только все они не тут,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А на грядочке растут.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Грядка та на огороде.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Это что-то клумбы вроде,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Ведь по ней нельзя ходить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И растениям вредить!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lastRenderedPageBreak/>
        <w:br/>
        <w:t>Там, на клумбе, то есть грядке,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В строгом все растет порядке.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И порядок тот таков,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Что не терпит сорняков.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И без них, поверьте, братцы,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Трудно что где разобраться.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Вроде здесь морковь была,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Дернул, а она – свекла.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Только бы была охота –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Различим мы их в два счета.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У морковки рыжий цвет,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У свеклы такого нет –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В сарафан она одета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Фиолетового цвета.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А картофель с малых лет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В плащ коричневый одет.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Не похож он даже близко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На румяную редиску,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Но уж коль не «над», а «под» –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Все равно он корнеплод.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Над землей жить веселее,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Там чем выше, тем теплее,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И заплелся, если б мог,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Прямо на небо горох.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Тянет длинные усищи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И себе опору ищет,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Ведь любой его стручок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Хочет свой погреть бочок.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Перья лука зеленеют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 xml:space="preserve">И от солнышка </w:t>
      </w:r>
      <w:proofErr w:type="spellStart"/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длиннеют</w:t>
      </w:r>
      <w:proofErr w:type="spellEnd"/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,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С нетерпением он ждет,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Что из лейки дождь пойдет.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Разделяет эти чувства,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В листья кутаясь, капуста.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С ней согласен с давних пор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Краснощекий помидор.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lastRenderedPageBreak/>
        <w:t>Чем сильнее солнце греет,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Тем быстрее он созреет.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Но огурчик-крокодил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В том его опередил.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Взял и занял спозаранку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Лучшую в кладовке банку,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И теперь ужасно рад,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Что не будет в ней томат.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Их соперничество глупо –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Для засолки и для супа,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Для салата и для щей</w:t>
      </w:r>
      <w:r w:rsidRPr="0080455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Надо много овощей!</w:t>
      </w:r>
    </w:p>
    <w:p w:rsidR="00670E27" w:rsidRPr="00670E27" w:rsidRDefault="00670E27" w:rsidP="00670E27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1657F1" w:rsidRDefault="00804551"/>
    <w:sectPr w:rsidR="00165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m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27"/>
    <w:rsid w:val="00386A42"/>
    <w:rsid w:val="00670E27"/>
    <w:rsid w:val="00804551"/>
    <w:rsid w:val="00967569"/>
    <w:rsid w:val="00A37A74"/>
    <w:rsid w:val="00A44D80"/>
    <w:rsid w:val="00A5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800D"/>
  <w15:chartTrackingRefBased/>
  <w15:docId w15:val="{5022EB48-880F-41E1-81F2-ED1D7867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354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16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ihi.ru/avtor/VitS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 S</dc:creator>
  <cp:keywords/>
  <dc:description/>
  <cp:lastModifiedBy>as S</cp:lastModifiedBy>
  <cp:revision>1</cp:revision>
  <dcterms:created xsi:type="dcterms:W3CDTF">2017-12-12T15:44:00Z</dcterms:created>
  <dcterms:modified xsi:type="dcterms:W3CDTF">2017-12-12T15:53:00Z</dcterms:modified>
</cp:coreProperties>
</file>